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C4" w:rsidRPr="000A06C4" w:rsidRDefault="000A06C4" w:rsidP="000A06C4">
      <w:pPr>
        <w:spacing w:line="240" w:lineRule="auto"/>
        <w:jc w:val="center"/>
        <w:rPr>
          <w:rFonts w:ascii="Arial Narrow" w:hAnsi="Arial Narrow"/>
          <w:b/>
          <w:i/>
          <w:shadow/>
          <w:sz w:val="96"/>
          <w:szCs w:val="96"/>
        </w:rPr>
      </w:pPr>
      <w:r w:rsidRPr="000A06C4">
        <w:rPr>
          <w:rFonts w:ascii="Arial Narrow" w:hAnsi="Arial Narrow"/>
          <w:b/>
          <w:i/>
          <w:shadow/>
          <w:sz w:val="96"/>
          <w:szCs w:val="96"/>
        </w:rPr>
        <w:t>«СЛУШАЮ И ПОВИНУЮСЬ»</w:t>
      </w:r>
    </w:p>
    <w:p w:rsidR="000A06C4" w:rsidRDefault="000A06C4" w:rsidP="000A06C4">
      <w:pPr>
        <w:spacing w:line="240" w:lineRule="auto"/>
        <w:jc w:val="right"/>
        <w:rPr>
          <w:shadow/>
          <w:sz w:val="72"/>
          <w:szCs w:val="72"/>
        </w:rPr>
      </w:pPr>
      <w:r w:rsidRPr="000A06C4">
        <w:rPr>
          <w:shadow/>
          <w:sz w:val="72"/>
          <w:szCs w:val="72"/>
        </w:rPr>
        <w:t>Раб Лампы</w:t>
      </w:r>
    </w:p>
    <w:p w:rsidR="000A06C4" w:rsidRPr="000A06C4" w:rsidRDefault="000A06C4" w:rsidP="000A06C4">
      <w:pPr>
        <w:spacing w:line="240" w:lineRule="auto"/>
        <w:jc w:val="right"/>
        <w:rPr>
          <w:shadow/>
          <w:sz w:val="52"/>
          <w:szCs w:val="52"/>
        </w:rPr>
      </w:pPr>
    </w:p>
    <w:p w:rsidR="00121F37" w:rsidRPr="000A06C4" w:rsidRDefault="000A06C4" w:rsidP="000A06C4">
      <w:pPr>
        <w:spacing w:line="240" w:lineRule="auto"/>
        <w:jc w:val="center"/>
        <w:rPr>
          <w:rFonts w:ascii="Arial Narrow" w:hAnsi="Arial Narrow"/>
          <w:b/>
          <w:i/>
          <w:shadow/>
          <w:sz w:val="96"/>
          <w:szCs w:val="96"/>
        </w:rPr>
      </w:pPr>
      <w:r w:rsidRPr="000A06C4">
        <w:rPr>
          <w:rFonts w:ascii="Arial Narrow" w:hAnsi="Arial Narrow"/>
          <w:b/>
          <w:i/>
          <w:shadow/>
          <w:sz w:val="96"/>
          <w:szCs w:val="96"/>
        </w:rPr>
        <w:t>«ВСПОМНИ СЕБЯ»</w:t>
      </w:r>
    </w:p>
    <w:p w:rsidR="000A06C4" w:rsidRDefault="000A06C4" w:rsidP="000A06C4">
      <w:pPr>
        <w:spacing w:line="240" w:lineRule="auto"/>
        <w:jc w:val="right"/>
        <w:rPr>
          <w:shadow/>
          <w:sz w:val="72"/>
          <w:szCs w:val="72"/>
        </w:rPr>
      </w:pPr>
      <w:r w:rsidRPr="000A06C4">
        <w:rPr>
          <w:shadow/>
          <w:sz w:val="72"/>
          <w:szCs w:val="72"/>
        </w:rPr>
        <w:t xml:space="preserve">Морис </w:t>
      </w:r>
      <w:proofErr w:type="spellStart"/>
      <w:r w:rsidRPr="000A06C4">
        <w:rPr>
          <w:shadow/>
          <w:sz w:val="72"/>
          <w:szCs w:val="72"/>
        </w:rPr>
        <w:t>Николл</w:t>
      </w:r>
      <w:proofErr w:type="spellEnd"/>
    </w:p>
    <w:p w:rsidR="000A06C4" w:rsidRPr="000A06C4" w:rsidRDefault="000A06C4" w:rsidP="000A06C4">
      <w:pPr>
        <w:spacing w:line="240" w:lineRule="auto"/>
        <w:jc w:val="right"/>
        <w:rPr>
          <w:shadow/>
          <w:sz w:val="52"/>
          <w:szCs w:val="52"/>
        </w:rPr>
      </w:pPr>
    </w:p>
    <w:p w:rsidR="000A06C4" w:rsidRPr="000A06C4" w:rsidRDefault="000A06C4" w:rsidP="000A06C4">
      <w:pPr>
        <w:spacing w:line="240" w:lineRule="auto"/>
        <w:jc w:val="center"/>
        <w:rPr>
          <w:rFonts w:ascii="Arial Narrow" w:hAnsi="Arial Narrow"/>
          <w:b/>
          <w:i/>
          <w:shadow/>
          <w:sz w:val="96"/>
          <w:szCs w:val="96"/>
        </w:rPr>
      </w:pPr>
      <w:r w:rsidRPr="000A06C4">
        <w:rPr>
          <w:rFonts w:ascii="Arial Narrow" w:hAnsi="Arial Narrow"/>
          <w:b/>
          <w:i/>
          <w:shadow/>
          <w:sz w:val="96"/>
          <w:szCs w:val="96"/>
        </w:rPr>
        <w:t>«РАБОТАЕМ»</w:t>
      </w:r>
    </w:p>
    <w:p w:rsidR="000A06C4" w:rsidRDefault="000A06C4" w:rsidP="000A06C4">
      <w:pPr>
        <w:spacing w:line="240" w:lineRule="auto"/>
        <w:jc w:val="right"/>
        <w:rPr>
          <w:shadow/>
          <w:sz w:val="72"/>
          <w:szCs w:val="72"/>
        </w:rPr>
      </w:pPr>
      <w:r w:rsidRPr="000A06C4">
        <w:rPr>
          <w:shadow/>
          <w:sz w:val="72"/>
          <w:szCs w:val="72"/>
        </w:rPr>
        <w:t>Владимир Таборов</w:t>
      </w:r>
    </w:p>
    <w:p w:rsidR="000A06C4" w:rsidRPr="000A06C4" w:rsidRDefault="000A06C4" w:rsidP="000A06C4">
      <w:pPr>
        <w:spacing w:line="240" w:lineRule="auto"/>
        <w:jc w:val="right"/>
        <w:rPr>
          <w:shadow/>
          <w:sz w:val="52"/>
          <w:szCs w:val="52"/>
        </w:rPr>
      </w:pPr>
    </w:p>
    <w:p w:rsidR="000A06C4" w:rsidRPr="000A06C4" w:rsidRDefault="000A06C4" w:rsidP="000A06C4">
      <w:pPr>
        <w:spacing w:line="240" w:lineRule="auto"/>
        <w:jc w:val="center"/>
        <w:rPr>
          <w:rFonts w:ascii="Arial Narrow" w:hAnsi="Arial Narrow"/>
          <w:b/>
          <w:i/>
          <w:shadow/>
          <w:sz w:val="96"/>
          <w:szCs w:val="96"/>
        </w:rPr>
      </w:pPr>
      <w:r w:rsidRPr="000A06C4">
        <w:rPr>
          <w:rFonts w:ascii="Arial Narrow" w:hAnsi="Arial Narrow"/>
          <w:b/>
          <w:i/>
          <w:shadow/>
          <w:sz w:val="96"/>
          <w:szCs w:val="96"/>
        </w:rPr>
        <w:t>«КАЖДЫЙ ЧЕЛОВЕК ИМЕЕТ ПОЛНОЕ ПРАВО НЕ БЫТЬ ОТРИЦАТЕЛЬНЫМ»</w:t>
      </w:r>
    </w:p>
    <w:p w:rsidR="000A06C4" w:rsidRPr="000A06C4" w:rsidRDefault="000A06C4" w:rsidP="000A06C4">
      <w:pPr>
        <w:spacing w:line="240" w:lineRule="auto"/>
        <w:jc w:val="right"/>
        <w:rPr>
          <w:shadow/>
          <w:sz w:val="72"/>
          <w:szCs w:val="72"/>
        </w:rPr>
      </w:pPr>
      <w:r w:rsidRPr="000A06C4">
        <w:rPr>
          <w:shadow/>
          <w:sz w:val="72"/>
          <w:szCs w:val="72"/>
        </w:rPr>
        <w:t xml:space="preserve">Морис </w:t>
      </w:r>
      <w:proofErr w:type="spellStart"/>
      <w:r w:rsidRPr="000A06C4">
        <w:rPr>
          <w:shadow/>
          <w:sz w:val="72"/>
          <w:szCs w:val="72"/>
        </w:rPr>
        <w:t>Николл</w:t>
      </w:r>
      <w:proofErr w:type="spellEnd"/>
    </w:p>
    <w:sectPr w:rsidR="000A06C4" w:rsidRPr="000A06C4" w:rsidSect="000A06C4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6C4"/>
    <w:rsid w:val="000A06C4"/>
    <w:rsid w:val="0012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2011-10-25T02:34:00Z</dcterms:created>
  <dcterms:modified xsi:type="dcterms:W3CDTF">2011-10-25T02:41:00Z</dcterms:modified>
</cp:coreProperties>
</file>